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9E7" w:rsidRDefault="008D5C03">
      <w:pPr>
        <w:ind w:left="1416"/>
      </w:pPr>
      <w:r>
        <w:rPr>
          <w:noProof/>
          <w:lang w:bidi="my-MM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272415</wp:posOffset>
            </wp:positionH>
            <wp:positionV relativeFrom="paragraph">
              <wp:posOffset>-12065</wp:posOffset>
            </wp:positionV>
            <wp:extent cx="542925" cy="542925"/>
            <wp:effectExtent l="19050" t="0" r="9525" b="0"/>
            <wp:wrapNone/>
            <wp:docPr id="1" name="Картина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 descr="лого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ПЪРВО НАЧАЛНО УЧИЛИЩЕ „ХРИСТО СМИРНЕНСКИ”</w:t>
      </w:r>
    </w:p>
    <w:p w:rsidR="000F59E7" w:rsidRDefault="008D5C03">
      <w:pPr>
        <w:ind w:left="1416"/>
      </w:pPr>
      <w:r>
        <w:t>обл. Търговище, общ. Омуртаг, гр. Омуртаг</w:t>
      </w:r>
    </w:p>
    <w:p w:rsidR="000F59E7" w:rsidRDefault="008D5C03">
      <w:pPr>
        <w:ind w:left="1416"/>
        <w:rPr>
          <w:i/>
          <w:sz w:val="28"/>
        </w:rPr>
      </w:pPr>
      <w:r>
        <w:t>Ул. „28 януари” № 2, e-mail: info-2520001@edu.mon.bg</w:t>
      </w:r>
    </w:p>
    <w:p w:rsidR="000F59E7" w:rsidRDefault="000F59E7">
      <w:pPr>
        <w:rPr>
          <w:b/>
          <w:u w:val="single"/>
        </w:rPr>
      </w:pPr>
    </w:p>
    <w:p w:rsidR="000F59E7" w:rsidRDefault="000F59E7">
      <w:pPr>
        <w:ind w:left="-180"/>
        <w:rPr>
          <w:b/>
          <w:u w:val="single"/>
        </w:rPr>
      </w:pPr>
    </w:p>
    <w:p w:rsidR="000F59E7" w:rsidRDefault="000F59E7">
      <w:pPr>
        <w:rPr>
          <w:b/>
          <w:u w:val="single"/>
        </w:rPr>
      </w:pPr>
    </w:p>
    <w:p w:rsidR="000F59E7" w:rsidRDefault="000F59E7">
      <w:pPr>
        <w:tabs>
          <w:tab w:val="left" w:pos="1020"/>
          <w:tab w:val="left" w:pos="1140"/>
        </w:tabs>
        <w:rPr>
          <w:b/>
        </w:rPr>
      </w:pPr>
    </w:p>
    <w:p w:rsidR="000F59E7" w:rsidRDefault="000F59E7">
      <w:pPr>
        <w:tabs>
          <w:tab w:val="left" w:pos="1020"/>
          <w:tab w:val="left" w:pos="1140"/>
        </w:tabs>
        <w:rPr>
          <w:b/>
        </w:rPr>
      </w:pPr>
    </w:p>
    <w:p w:rsidR="000F59E7" w:rsidRDefault="008D5C03">
      <w:pPr>
        <w:tabs>
          <w:tab w:val="left" w:pos="1020"/>
          <w:tab w:val="left" w:pos="1140"/>
        </w:tabs>
        <w:rPr>
          <w:b/>
        </w:rPr>
      </w:pPr>
      <w:r>
        <w:rPr>
          <w:b/>
        </w:rPr>
        <w:t>УТВЪРЖДАВАМ:</w:t>
      </w:r>
    </w:p>
    <w:p w:rsidR="000F59E7" w:rsidRDefault="008D5C03">
      <w:pPr>
        <w:tabs>
          <w:tab w:val="left" w:pos="1020"/>
          <w:tab w:val="left" w:pos="1140"/>
        </w:tabs>
        <w:rPr>
          <w:b/>
        </w:rPr>
      </w:pPr>
      <w:r>
        <w:rPr>
          <w:b/>
        </w:rPr>
        <w:t>СТЕЛИЯН БОРИСОВ</w:t>
      </w:r>
    </w:p>
    <w:p w:rsidR="000F59E7" w:rsidRDefault="008D5C03">
      <w:pPr>
        <w:tabs>
          <w:tab w:val="left" w:pos="1020"/>
          <w:tab w:val="left" w:pos="1140"/>
          <w:tab w:val="left" w:pos="10695"/>
        </w:tabs>
        <w:rPr>
          <w:b/>
        </w:rPr>
      </w:pPr>
      <w:r>
        <w:rPr>
          <w:b/>
        </w:rPr>
        <w:t>Директор на І НУ „Христо Смирненски”</w:t>
      </w:r>
    </w:p>
    <w:p w:rsidR="000F59E7" w:rsidRDefault="008D5C03">
      <w:pPr>
        <w:tabs>
          <w:tab w:val="left" w:pos="1020"/>
          <w:tab w:val="left" w:pos="1140"/>
          <w:tab w:val="right" w:pos="14002"/>
        </w:tabs>
        <w:rPr>
          <w:b/>
        </w:rPr>
      </w:pPr>
      <w:r>
        <w:rPr>
          <w:b/>
        </w:rPr>
        <w:t>град Омуртаг</w:t>
      </w:r>
    </w:p>
    <w:p w:rsidR="000F59E7" w:rsidRDefault="000F59E7">
      <w:pPr>
        <w:rPr>
          <w:b/>
          <w:u w:val="single"/>
        </w:rPr>
      </w:pPr>
    </w:p>
    <w:p w:rsidR="000F59E7" w:rsidRDefault="000F59E7">
      <w:pPr>
        <w:rPr>
          <w:b/>
          <w:u w:val="single"/>
        </w:rPr>
      </w:pPr>
    </w:p>
    <w:p w:rsidR="000F59E7" w:rsidRDefault="000F59E7">
      <w:pPr>
        <w:rPr>
          <w:b/>
          <w:u w:val="single"/>
        </w:rPr>
      </w:pPr>
    </w:p>
    <w:p w:rsidR="000F59E7" w:rsidRDefault="000F59E7">
      <w:pPr>
        <w:rPr>
          <w:b/>
          <w:u w:val="single"/>
        </w:rPr>
      </w:pPr>
    </w:p>
    <w:p w:rsidR="000F59E7" w:rsidRDefault="008D5C03">
      <w:pPr>
        <w:rPr>
          <w:b/>
          <w:u w:val="single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44.25pt;margin-top:13.05pt;width:408.05pt;height:450pt;z-index:251660288;mso-wrap-distance-left:9pt;mso-wrap-distance-top:0;mso-wrap-distance-right:9pt;mso-wrap-distance-bottom:0;mso-width-relative:page;mso-height-relative:page" fillcolor="silver">
            <v:textpath style="font-family:&quot;Sylfaen&quot;" trim="t" fitpath="t" string="П Л А Н &#10;за дейността на училищната комисия&#10;за борба срещу противообществените &#10;прояви на малолетни &#10;и непълнолетни ученици /БППМН/&#10;за учебната 2025/2026 година"/>
            <w10:wrap type="square"/>
          </v:shape>
        </w:pict>
      </w:r>
    </w:p>
    <w:p w:rsidR="000F59E7" w:rsidRDefault="000F59E7">
      <w:pPr>
        <w:rPr>
          <w:b/>
          <w:u w:val="single"/>
        </w:rPr>
      </w:pPr>
    </w:p>
    <w:p w:rsidR="000F59E7" w:rsidRDefault="000F59E7">
      <w:pPr>
        <w:rPr>
          <w:b/>
          <w:u w:val="single"/>
        </w:rPr>
      </w:pPr>
    </w:p>
    <w:p w:rsidR="000F59E7" w:rsidRDefault="000F59E7">
      <w:pPr>
        <w:rPr>
          <w:b/>
          <w:u w:val="single"/>
        </w:rPr>
      </w:pPr>
    </w:p>
    <w:p w:rsidR="000F59E7" w:rsidRDefault="000F59E7">
      <w:pPr>
        <w:rPr>
          <w:b/>
          <w:u w:val="single"/>
        </w:rPr>
      </w:pPr>
    </w:p>
    <w:p w:rsidR="000F59E7" w:rsidRDefault="000F59E7">
      <w:pPr>
        <w:rPr>
          <w:b/>
          <w:u w:val="single"/>
        </w:rPr>
      </w:pPr>
    </w:p>
    <w:p w:rsidR="000F59E7" w:rsidRDefault="000F59E7">
      <w:pPr>
        <w:rPr>
          <w:b/>
          <w:u w:val="single"/>
        </w:rPr>
      </w:pPr>
    </w:p>
    <w:p w:rsidR="000F59E7" w:rsidRDefault="000F59E7">
      <w:pPr>
        <w:rPr>
          <w:b/>
          <w:u w:val="single"/>
        </w:rPr>
      </w:pPr>
    </w:p>
    <w:p w:rsidR="000F59E7" w:rsidRDefault="000F59E7">
      <w:pPr>
        <w:rPr>
          <w:b/>
          <w:u w:val="single"/>
        </w:rPr>
      </w:pPr>
    </w:p>
    <w:p w:rsidR="000F59E7" w:rsidRDefault="000F59E7">
      <w:pPr>
        <w:rPr>
          <w:b/>
          <w:u w:val="single"/>
        </w:rPr>
      </w:pPr>
    </w:p>
    <w:p w:rsidR="000F59E7" w:rsidRDefault="000F59E7">
      <w:pPr>
        <w:rPr>
          <w:b/>
          <w:u w:val="single"/>
        </w:rPr>
      </w:pPr>
    </w:p>
    <w:p w:rsidR="000F59E7" w:rsidRDefault="000F59E7">
      <w:pPr>
        <w:rPr>
          <w:b/>
          <w:u w:val="single"/>
        </w:rPr>
      </w:pPr>
    </w:p>
    <w:p w:rsidR="000F59E7" w:rsidRDefault="000F59E7">
      <w:pPr>
        <w:rPr>
          <w:b/>
          <w:u w:val="single"/>
        </w:rPr>
      </w:pPr>
    </w:p>
    <w:p w:rsidR="000F59E7" w:rsidRDefault="000F59E7">
      <w:pPr>
        <w:rPr>
          <w:b/>
          <w:u w:val="single"/>
        </w:rPr>
      </w:pPr>
    </w:p>
    <w:p w:rsidR="000F59E7" w:rsidRDefault="000F59E7">
      <w:pPr>
        <w:rPr>
          <w:b/>
          <w:u w:val="single"/>
        </w:rPr>
      </w:pPr>
    </w:p>
    <w:p w:rsidR="000F59E7" w:rsidRDefault="000F59E7">
      <w:pPr>
        <w:rPr>
          <w:b/>
          <w:u w:val="single"/>
        </w:rPr>
      </w:pPr>
    </w:p>
    <w:p w:rsidR="000F59E7" w:rsidRDefault="000F59E7">
      <w:pPr>
        <w:rPr>
          <w:b/>
          <w:u w:val="single"/>
        </w:rPr>
      </w:pPr>
    </w:p>
    <w:p w:rsidR="000F59E7" w:rsidRDefault="000F59E7">
      <w:pPr>
        <w:rPr>
          <w:b/>
          <w:u w:val="single"/>
        </w:rPr>
      </w:pPr>
    </w:p>
    <w:p w:rsidR="000F59E7" w:rsidRDefault="000F59E7">
      <w:pPr>
        <w:rPr>
          <w:b/>
          <w:u w:val="single"/>
        </w:rPr>
      </w:pPr>
    </w:p>
    <w:p w:rsidR="000F59E7" w:rsidRDefault="000F59E7">
      <w:pPr>
        <w:rPr>
          <w:b/>
          <w:u w:val="single"/>
        </w:rPr>
      </w:pPr>
    </w:p>
    <w:p w:rsidR="000F59E7" w:rsidRDefault="000F59E7">
      <w:pPr>
        <w:rPr>
          <w:b/>
          <w:u w:val="single"/>
        </w:rPr>
      </w:pPr>
    </w:p>
    <w:p w:rsidR="000F59E7" w:rsidRDefault="000F59E7">
      <w:pPr>
        <w:rPr>
          <w:b/>
          <w:u w:val="single"/>
        </w:rPr>
      </w:pPr>
    </w:p>
    <w:p w:rsidR="000F59E7" w:rsidRDefault="000F59E7">
      <w:pPr>
        <w:rPr>
          <w:b/>
          <w:u w:val="single"/>
        </w:rPr>
      </w:pPr>
    </w:p>
    <w:p w:rsidR="000F59E7" w:rsidRDefault="000F59E7">
      <w:pPr>
        <w:rPr>
          <w:b/>
          <w:u w:val="single"/>
        </w:rPr>
      </w:pPr>
    </w:p>
    <w:p w:rsidR="000F59E7" w:rsidRDefault="000F59E7">
      <w:pPr>
        <w:rPr>
          <w:b/>
          <w:u w:val="single"/>
        </w:rPr>
      </w:pPr>
    </w:p>
    <w:p w:rsidR="000F59E7" w:rsidRDefault="000F59E7">
      <w:pPr>
        <w:rPr>
          <w:b/>
          <w:u w:val="single"/>
        </w:rPr>
      </w:pPr>
    </w:p>
    <w:p w:rsidR="000F59E7" w:rsidRDefault="000F59E7">
      <w:pPr>
        <w:rPr>
          <w:b/>
          <w:u w:val="single"/>
        </w:rPr>
      </w:pPr>
    </w:p>
    <w:p w:rsidR="000F59E7" w:rsidRDefault="000F59E7">
      <w:pPr>
        <w:rPr>
          <w:b/>
          <w:u w:val="single"/>
        </w:rPr>
      </w:pPr>
    </w:p>
    <w:p w:rsidR="000F59E7" w:rsidRDefault="000F59E7">
      <w:pPr>
        <w:rPr>
          <w:b/>
          <w:u w:val="single"/>
        </w:rPr>
      </w:pPr>
    </w:p>
    <w:p w:rsidR="000F59E7" w:rsidRDefault="000F59E7">
      <w:pPr>
        <w:rPr>
          <w:b/>
          <w:u w:val="single"/>
        </w:rPr>
      </w:pPr>
    </w:p>
    <w:p w:rsidR="000F59E7" w:rsidRDefault="000F59E7">
      <w:pPr>
        <w:rPr>
          <w:b/>
          <w:u w:val="single"/>
        </w:rPr>
      </w:pPr>
    </w:p>
    <w:p w:rsidR="000F59E7" w:rsidRDefault="000F59E7">
      <w:pPr>
        <w:rPr>
          <w:b/>
          <w:u w:val="single"/>
        </w:rPr>
      </w:pPr>
    </w:p>
    <w:p w:rsidR="000F59E7" w:rsidRDefault="000F59E7">
      <w:pPr>
        <w:rPr>
          <w:b/>
          <w:u w:val="single"/>
        </w:rPr>
      </w:pPr>
    </w:p>
    <w:p w:rsidR="000F59E7" w:rsidRDefault="000F59E7">
      <w:pPr>
        <w:rPr>
          <w:lang w:val="en-US"/>
        </w:rPr>
      </w:pPr>
    </w:p>
    <w:p w:rsidR="000F59E7" w:rsidRDefault="000F59E7">
      <w:pPr>
        <w:rPr>
          <w:lang w:val="en-US"/>
        </w:rPr>
      </w:pPr>
    </w:p>
    <w:p w:rsidR="000F59E7" w:rsidRDefault="000F59E7">
      <w:pPr>
        <w:rPr>
          <w:lang w:val="en-US"/>
        </w:rPr>
      </w:pPr>
    </w:p>
    <w:p w:rsidR="000F59E7" w:rsidRDefault="000F59E7">
      <w:pPr>
        <w:rPr>
          <w:lang w:val="en-US"/>
        </w:rPr>
      </w:pPr>
    </w:p>
    <w:p w:rsidR="000F59E7" w:rsidRDefault="000F59E7">
      <w:pPr>
        <w:rPr>
          <w:lang w:val="en-US"/>
        </w:rPr>
      </w:pPr>
    </w:p>
    <w:p w:rsidR="000F59E7" w:rsidRDefault="000F59E7">
      <w:pPr>
        <w:rPr>
          <w:lang w:val="en-US"/>
        </w:rPr>
      </w:pPr>
    </w:p>
    <w:p w:rsidR="000F59E7" w:rsidRDefault="000F59E7">
      <w:pPr>
        <w:rPr>
          <w:lang w:val="en-US"/>
        </w:rPr>
      </w:pPr>
    </w:p>
    <w:p w:rsidR="000F59E7" w:rsidRDefault="000F59E7">
      <w:pPr>
        <w:rPr>
          <w:lang w:val="en-US"/>
        </w:rPr>
      </w:pPr>
    </w:p>
    <w:p w:rsidR="000F59E7" w:rsidRDefault="008D5C03">
      <w:r>
        <w:t xml:space="preserve">Планът е приет на заседание на Педагогическият съвет с Протокол № </w:t>
      </w:r>
      <w:r w:rsidR="00D23E31">
        <w:t>8</w:t>
      </w:r>
      <w:bookmarkStart w:id="0" w:name="_GoBack"/>
      <w:bookmarkEnd w:id="0"/>
      <w:r>
        <w:t xml:space="preserve"> / 09.09.202</w:t>
      </w:r>
      <w:r w:rsidR="00D23E31">
        <w:t>5</w:t>
      </w:r>
      <w:r>
        <w:t xml:space="preserve"> г.</w:t>
      </w:r>
    </w:p>
    <w:p w:rsidR="000F59E7" w:rsidRDefault="000F59E7"/>
    <w:p w:rsidR="000F59E7" w:rsidRDefault="000F59E7"/>
    <w:p w:rsidR="000F59E7" w:rsidRDefault="000F59E7"/>
    <w:p w:rsidR="000F59E7" w:rsidRDefault="000F59E7"/>
    <w:p w:rsidR="000F59E7" w:rsidRDefault="008D5C03">
      <w:pPr>
        <w:rPr>
          <w:b/>
          <w:u w:val="single"/>
        </w:rPr>
      </w:pPr>
      <w:r>
        <w:rPr>
          <w:b/>
          <w:u w:val="single"/>
        </w:rPr>
        <w:t>І. СЪСТАВ НА УЧИЛИЩНАТА КОМИСИЯ ЗА БППМН:</w:t>
      </w:r>
    </w:p>
    <w:p w:rsidR="000F59E7" w:rsidRDefault="000F59E7">
      <w:pPr>
        <w:rPr>
          <w:b/>
          <w:u w:val="single"/>
        </w:rPr>
      </w:pPr>
    </w:p>
    <w:p w:rsidR="000F59E7" w:rsidRDefault="008D5C03">
      <w:pPr>
        <w:jc w:val="both"/>
      </w:pPr>
      <w:r>
        <w:t xml:space="preserve">    Председател: Халил Халил</w:t>
      </w:r>
    </w:p>
    <w:p w:rsidR="000F59E7" w:rsidRDefault="008D5C03">
      <w:pPr>
        <w:jc w:val="both"/>
      </w:pPr>
      <w:r>
        <w:t xml:space="preserve">    Членове:</w:t>
      </w:r>
    </w:p>
    <w:p w:rsidR="000F59E7" w:rsidRDefault="008D5C03">
      <w:pPr>
        <w:numPr>
          <w:ilvl w:val="0"/>
          <w:numId w:val="1"/>
        </w:numPr>
        <w:jc w:val="both"/>
      </w:pPr>
      <w:r>
        <w:t>Георги Георгиев</w:t>
      </w:r>
    </w:p>
    <w:p w:rsidR="000F59E7" w:rsidRDefault="000F59E7">
      <w:pPr>
        <w:jc w:val="both"/>
      </w:pPr>
    </w:p>
    <w:p w:rsidR="000F59E7" w:rsidRDefault="008D5C03">
      <w:pPr>
        <w:rPr>
          <w:b/>
          <w:u w:val="single"/>
        </w:rPr>
      </w:pPr>
      <w:r>
        <w:rPr>
          <w:b/>
          <w:u w:val="single"/>
        </w:rPr>
        <w:t>ІІ. ПРАВНА РАМКА:</w:t>
      </w:r>
    </w:p>
    <w:p w:rsidR="000F59E7" w:rsidRDefault="000F59E7">
      <w:pPr>
        <w:jc w:val="both"/>
        <w:rPr>
          <w:b/>
          <w:u w:val="single"/>
        </w:rPr>
      </w:pPr>
    </w:p>
    <w:p w:rsidR="000F59E7" w:rsidRDefault="008D5C03">
      <w:pPr>
        <w:numPr>
          <w:ilvl w:val="0"/>
          <w:numId w:val="2"/>
        </w:numPr>
        <w:spacing w:line="276" w:lineRule="auto"/>
        <w:jc w:val="both"/>
      </w:pPr>
      <w:r>
        <w:t xml:space="preserve">Министъра на труда и социалната </w:t>
      </w:r>
      <w:r>
        <w:t>политика</w:t>
      </w:r>
    </w:p>
    <w:p w:rsidR="000F59E7" w:rsidRDefault="008D5C03">
      <w:pPr>
        <w:numPr>
          <w:ilvl w:val="0"/>
          <w:numId w:val="2"/>
        </w:numPr>
        <w:spacing w:line="276" w:lineRule="auto"/>
        <w:jc w:val="both"/>
      </w:pPr>
      <w:r>
        <w:t>Министъра на вътрешните работи</w:t>
      </w:r>
    </w:p>
    <w:p w:rsidR="000F59E7" w:rsidRDefault="008D5C03">
      <w:pPr>
        <w:numPr>
          <w:ilvl w:val="0"/>
          <w:numId w:val="2"/>
        </w:numPr>
        <w:spacing w:line="276" w:lineRule="auto"/>
        <w:jc w:val="both"/>
      </w:pPr>
      <w:r>
        <w:t>Министъра на образованието и науката</w:t>
      </w:r>
    </w:p>
    <w:p w:rsidR="000F59E7" w:rsidRDefault="008D5C03">
      <w:pPr>
        <w:numPr>
          <w:ilvl w:val="0"/>
          <w:numId w:val="2"/>
        </w:numPr>
        <w:spacing w:line="276" w:lineRule="auto"/>
        <w:jc w:val="both"/>
      </w:pPr>
      <w:r>
        <w:t>Министъра на правосъдието</w:t>
      </w:r>
    </w:p>
    <w:p w:rsidR="000F59E7" w:rsidRDefault="008D5C03">
      <w:pPr>
        <w:numPr>
          <w:ilvl w:val="0"/>
          <w:numId w:val="2"/>
        </w:numPr>
        <w:spacing w:line="276" w:lineRule="auto"/>
        <w:jc w:val="both"/>
      </w:pPr>
      <w:r>
        <w:t>Министъра на външните работи</w:t>
      </w:r>
    </w:p>
    <w:p w:rsidR="000F59E7" w:rsidRDefault="008D5C03">
      <w:pPr>
        <w:numPr>
          <w:ilvl w:val="0"/>
          <w:numId w:val="2"/>
        </w:numPr>
        <w:spacing w:line="276" w:lineRule="auto"/>
        <w:jc w:val="both"/>
      </w:pPr>
      <w:r>
        <w:t>Министъра на културата</w:t>
      </w:r>
    </w:p>
    <w:p w:rsidR="000F59E7" w:rsidRDefault="008D5C03">
      <w:pPr>
        <w:numPr>
          <w:ilvl w:val="0"/>
          <w:numId w:val="2"/>
        </w:numPr>
        <w:spacing w:line="276" w:lineRule="auto"/>
        <w:jc w:val="both"/>
      </w:pPr>
      <w:r>
        <w:t xml:space="preserve">Министъра на здравеопазването </w:t>
      </w:r>
    </w:p>
    <w:p w:rsidR="000F59E7" w:rsidRDefault="008D5C03">
      <w:pPr>
        <w:numPr>
          <w:ilvl w:val="0"/>
          <w:numId w:val="2"/>
        </w:numPr>
        <w:spacing w:line="276" w:lineRule="auto"/>
        <w:jc w:val="both"/>
      </w:pPr>
      <w:r>
        <w:t>Председателя на държавната агенция за закрила на детето</w:t>
      </w:r>
    </w:p>
    <w:p w:rsidR="000F59E7" w:rsidRDefault="008D5C03">
      <w:pPr>
        <w:numPr>
          <w:ilvl w:val="0"/>
          <w:numId w:val="2"/>
        </w:numPr>
        <w:spacing w:line="276" w:lineRule="auto"/>
        <w:jc w:val="both"/>
      </w:pPr>
      <w:r>
        <w:t xml:space="preserve">Изпълнителния </w:t>
      </w:r>
      <w:r>
        <w:t>директор на агенцията за социално подпомагане</w:t>
      </w:r>
    </w:p>
    <w:p w:rsidR="000F59E7" w:rsidRDefault="008D5C03">
      <w:pPr>
        <w:numPr>
          <w:ilvl w:val="0"/>
          <w:numId w:val="2"/>
        </w:numPr>
        <w:spacing w:line="276" w:lineRule="auto"/>
        <w:jc w:val="both"/>
      </w:pPr>
      <w:r>
        <w:t>Председателя на управителния съвет на националното сдружение на общините в Република България</w:t>
      </w:r>
    </w:p>
    <w:p w:rsidR="000F59E7" w:rsidRDefault="000F59E7">
      <w:pPr>
        <w:spacing w:line="276" w:lineRule="auto"/>
      </w:pPr>
    </w:p>
    <w:p w:rsidR="000F59E7" w:rsidRDefault="008D5C03">
      <w:pPr>
        <w:spacing w:line="276" w:lineRule="auto"/>
        <w:rPr>
          <w:b/>
          <w:u w:val="single"/>
        </w:rPr>
      </w:pPr>
      <w:r>
        <w:rPr>
          <w:b/>
          <w:u w:val="single"/>
        </w:rPr>
        <w:t xml:space="preserve">ІІІ. ОСНОВНИ ЦЕЛИ НА КОМИСИЯТА:   </w:t>
      </w:r>
    </w:p>
    <w:p w:rsidR="000F59E7" w:rsidRDefault="008D5C03">
      <w:pPr>
        <w:spacing w:line="276" w:lineRule="auto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0F59E7" w:rsidRDefault="008D5C03">
      <w:pPr>
        <w:numPr>
          <w:ilvl w:val="0"/>
          <w:numId w:val="3"/>
        </w:numPr>
        <w:spacing w:line="276" w:lineRule="auto"/>
        <w:jc w:val="both"/>
      </w:pPr>
      <w:r>
        <w:t xml:space="preserve">Осъществяване на системна и целенасочена превантивна дейност с учениците </w:t>
      </w:r>
      <w:r>
        <w:t>извършващи противообществени и противоправни деяния, които попадат в категорията „деца в риск”  от насилие, с цел оказване на ефективно влияние върху обучението и възпитанието им.</w:t>
      </w:r>
    </w:p>
    <w:p w:rsidR="000F59E7" w:rsidRDefault="008D5C03">
      <w:pPr>
        <w:numPr>
          <w:ilvl w:val="0"/>
          <w:numId w:val="3"/>
        </w:numPr>
        <w:spacing w:line="276" w:lineRule="auto"/>
        <w:jc w:val="both"/>
      </w:pPr>
      <w:r>
        <w:t>Обхващане и задържане на децата в училище и в учебно-възпитателния процес.</w:t>
      </w:r>
    </w:p>
    <w:p w:rsidR="000F59E7" w:rsidRDefault="008D5C03">
      <w:pPr>
        <w:numPr>
          <w:ilvl w:val="0"/>
          <w:numId w:val="3"/>
        </w:numPr>
        <w:spacing w:line="276" w:lineRule="auto"/>
        <w:jc w:val="both"/>
      </w:pPr>
      <w:r>
        <w:t>П</w:t>
      </w:r>
      <w:r>
        <w:t>роучване и предотвратяване на асоциални прояви, форми на насилие и агресия.</w:t>
      </w:r>
    </w:p>
    <w:p w:rsidR="000F59E7" w:rsidRDefault="008D5C03">
      <w:pPr>
        <w:numPr>
          <w:ilvl w:val="0"/>
          <w:numId w:val="3"/>
        </w:numPr>
        <w:spacing w:line="276" w:lineRule="auto"/>
        <w:jc w:val="both"/>
      </w:pPr>
      <w:r>
        <w:t>Оказване на помощ на ученици, живеещи в неблагоприятна среда и техните родители чрез ефективно решаване на случаите и оказване на педагого-психологическо въздействие.</w:t>
      </w:r>
    </w:p>
    <w:p w:rsidR="000F59E7" w:rsidRDefault="008D5C03">
      <w:pPr>
        <w:numPr>
          <w:ilvl w:val="0"/>
          <w:numId w:val="3"/>
        </w:numPr>
        <w:spacing w:line="276" w:lineRule="auto"/>
        <w:jc w:val="both"/>
      </w:pPr>
      <w:r>
        <w:t xml:space="preserve">Координиране </w:t>
      </w:r>
      <w:r>
        <w:t>дейността на училищната комисия с държавните обществени органи и организации, занимаващи се с противообществени прояви сред малолетни и непълнолетни.</w:t>
      </w:r>
    </w:p>
    <w:p w:rsidR="000F59E7" w:rsidRDefault="008D5C03">
      <w:pPr>
        <w:numPr>
          <w:ilvl w:val="0"/>
          <w:numId w:val="3"/>
        </w:numPr>
        <w:spacing w:line="276" w:lineRule="auto"/>
        <w:jc w:val="both"/>
      </w:pPr>
      <w:r>
        <w:t>Подаване на първоначална информация в РУ на МВР, в съответната дирекция „Социално подпомагане”, при необхо</w:t>
      </w:r>
      <w:r>
        <w:t>димост – Бърза неотложна помощ</w:t>
      </w:r>
    </w:p>
    <w:p w:rsidR="000F59E7" w:rsidRDefault="000F59E7">
      <w:pPr>
        <w:jc w:val="both"/>
      </w:pPr>
    </w:p>
    <w:p w:rsidR="000F59E7" w:rsidRDefault="000F59E7">
      <w:pPr>
        <w:jc w:val="both"/>
      </w:pPr>
    </w:p>
    <w:p w:rsidR="000F59E7" w:rsidRDefault="000F59E7">
      <w:pPr>
        <w:jc w:val="both"/>
        <w:rPr>
          <w:lang w:val="en-US"/>
        </w:rPr>
      </w:pPr>
    </w:p>
    <w:p w:rsidR="000F59E7" w:rsidRDefault="000F59E7">
      <w:pPr>
        <w:jc w:val="both"/>
        <w:rPr>
          <w:lang w:val="en-US"/>
        </w:rPr>
      </w:pPr>
    </w:p>
    <w:p w:rsidR="000F59E7" w:rsidRDefault="000F59E7">
      <w:pPr>
        <w:jc w:val="both"/>
        <w:rPr>
          <w:lang w:val="en-US"/>
        </w:rPr>
      </w:pPr>
    </w:p>
    <w:p w:rsidR="000F59E7" w:rsidRDefault="000F59E7">
      <w:pPr>
        <w:jc w:val="both"/>
        <w:rPr>
          <w:lang w:val="en-US"/>
        </w:rPr>
      </w:pPr>
    </w:p>
    <w:p w:rsidR="000F59E7" w:rsidRDefault="000F59E7">
      <w:pPr>
        <w:jc w:val="both"/>
        <w:rPr>
          <w:lang w:val="en-US"/>
        </w:rPr>
      </w:pPr>
    </w:p>
    <w:p w:rsidR="000F59E7" w:rsidRDefault="000F59E7">
      <w:pPr>
        <w:jc w:val="both"/>
        <w:rPr>
          <w:lang w:val="en-US"/>
        </w:rPr>
      </w:pPr>
    </w:p>
    <w:p w:rsidR="000F59E7" w:rsidRDefault="000F59E7">
      <w:pPr>
        <w:jc w:val="both"/>
      </w:pPr>
    </w:p>
    <w:p w:rsidR="000F59E7" w:rsidRDefault="008D5C03">
      <w:pPr>
        <w:rPr>
          <w:b/>
          <w:u w:val="single"/>
        </w:rPr>
      </w:pPr>
      <w:r>
        <w:rPr>
          <w:b/>
          <w:u w:val="single"/>
        </w:rPr>
        <w:lastRenderedPageBreak/>
        <w:t>ІV. ДЕЙНОСТИ НА УЧИЛИЩНАТА КОМИСИЯ ЗА БППМН:</w:t>
      </w:r>
    </w:p>
    <w:p w:rsidR="000F59E7" w:rsidRDefault="000F59E7">
      <w:pPr>
        <w:rPr>
          <w:b/>
          <w:u w:val="single"/>
        </w:rPr>
      </w:pPr>
    </w:p>
    <w:p w:rsidR="000F59E7" w:rsidRDefault="008D5C03">
      <w:pPr>
        <w:numPr>
          <w:ilvl w:val="0"/>
          <w:numId w:val="4"/>
        </w:numPr>
        <w:jc w:val="both"/>
      </w:pPr>
      <w:r>
        <w:t xml:space="preserve">Изработване и приемане на план за дейността на училищната комисия за БППМН.                </w:t>
      </w:r>
    </w:p>
    <w:p w:rsidR="000F59E7" w:rsidRDefault="000F59E7">
      <w:pPr>
        <w:ind w:left="360"/>
        <w:jc w:val="right"/>
      </w:pPr>
    </w:p>
    <w:p w:rsidR="000F59E7" w:rsidRDefault="008D5C03">
      <w:pPr>
        <w:ind w:left="360"/>
        <w:jc w:val="right"/>
      </w:pPr>
      <w:r>
        <w:t>Срок: 0</w:t>
      </w:r>
      <w:r>
        <w:rPr>
          <w:lang w:val="en-US"/>
        </w:rPr>
        <w:t>9</w:t>
      </w:r>
      <w:r>
        <w:t>.202</w:t>
      </w:r>
      <w:r>
        <w:rPr>
          <w:lang w:val="en-US"/>
        </w:rPr>
        <w:t>5</w:t>
      </w:r>
      <w:r>
        <w:t xml:space="preserve"> г. Отг. Комисия по БППМН</w:t>
      </w:r>
    </w:p>
    <w:p w:rsidR="000F59E7" w:rsidRDefault="000F59E7">
      <w:pPr>
        <w:ind w:left="360"/>
        <w:jc w:val="both"/>
      </w:pPr>
    </w:p>
    <w:p w:rsidR="000F59E7" w:rsidRDefault="008D5C03">
      <w:pPr>
        <w:pStyle w:val="af1"/>
        <w:numPr>
          <w:ilvl w:val="1"/>
          <w:numId w:val="5"/>
        </w:numPr>
        <w:jc w:val="both"/>
      </w:pPr>
      <w:r>
        <w:t xml:space="preserve">Запознаване на учениците и учителите </w:t>
      </w:r>
      <w:r>
        <w:t>с действащата нормативна уредба за борба срещу противообществените прояви на малолетни и непълнолетни и с Вътрешния правилник на училището.</w:t>
      </w:r>
    </w:p>
    <w:p w:rsidR="000F59E7" w:rsidRDefault="000F59E7">
      <w:pPr>
        <w:ind w:left="1053"/>
        <w:jc w:val="both"/>
      </w:pPr>
    </w:p>
    <w:p w:rsidR="000F59E7" w:rsidRDefault="008D5C03">
      <w:pPr>
        <w:ind w:left="360"/>
        <w:jc w:val="both"/>
      </w:pPr>
      <w:r>
        <w:t xml:space="preserve">                                              Срок: м. октомври Отг. Халил Халил и класните р-ли</w:t>
      </w:r>
    </w:p>
    <w:p w:rsidR="000F59E7" w:rsidRDefault="000F59E7">
      <w:pPr>
        <w:ind w:left="360"/>
        <w:jc w:val="both"/>
      </w:pPr>
    </w:p>
    <w:p w:rsidR="000F59E7" w:rsidRDefault="008D5C03">
      <w:pPr>
        <w:pStyle w:val="af1"/>
        <w:numPr>
          <w:ilvl w:val="1"/>
          <w:numId w:val="5"/>
        </w:numPr>
        <w:jc w:val="both"/>
      </w:pPr>
      <w:r>
        <w:t>Дискусия  на тема</w:t>
      </w:r>
      <w:r>
        <w:t>: „Знаем ли правата и задълженията си”</w:t>
      </w:r>
    </w:p>
    <w:p w:rsidR="000F59E7" w:rsidRDefault="000F59E7">
      <w:pPr>
        <w:ind w:left="1053"/>
        <w:jc w:val="both"/>
      </w:pPr>
    </w:p>
    <w:p w:rsidR="000F59E7" w:rsidRDefault="008D5C03">
      <w:pPr>
        <w:ind w:left="360"/>
        <w:jc w:val="right"/>
      </w:pPr>
      <w:r>
        <w:t xml:space="preserve">                                                                 Срок: м. ноември  Отг. Класните р-ли</w:t>
      </w:r>
    </w:p>
    <w:p w:rsidR="000F59E7" w:rsidRDefault="000F59E7">
      <w:pPr>
        <w:ind w:left="360"/>
        <w:jc w:val="both"/>
      </w:pPr>
    </w:p>
    <w:p w:rsidR="000F59E7" w:rsidRDefault="008D5C03">
      <w:pPr>
        <w:numPr>
          <w:ilvl w:val="0"/>
          <w:numId w:val="4"/>
        </w:numPr>
        <w:jc w:val="both"/>
      </w:pPr>
      <w:r>
        <w:t>Проучване на причините и проблемите за асоциалните прояви на учениците, живеещи в неблагоприятна среда / социално</w:t>
      </w:r>
      <w:r>
        <w:t xml:space="preserve"> слаби семейства, криминално проявени родители, наркомани, психично болни родители, ученици, които не се отглеждат от родителите си и др./.      </w:t>
      </w:r>
    </w:p>
    <w:p w:rsidR="000F59E7" w:rsidRDefault="008D5C03">
      <w:pPr>
        <w:ind w:left="360"/>
        <w:jc w:val="right"/>
      </w:pPr>
      <w:r>
        <w:t xml:space="preserve">                                                                 Срок: постоянен Отг. Комисията по БППМН</w:t>
      </w:r>
    </w:p>
    <w:p w:rsidR="000F59E7" w:rsidRDefault="000F59E7">
      <w:pPr>
        <w:ind w:left="360"/>
        <w:jc w:val="both"/>
      </w:pPr>
    </w:p>
    <w:p w:rsidR="000F59E7" w:rsidRDefault="008D5C03">
      <w:pPr>
        <w:pStyle w:val="af1"/>
        <w:numPr>
          <w:ilvl w:val="0"/>
          <w:numId w:val="4"/>
        </w:numPr>
        <w:jc w:val="both"/>
      </w:pPr>
      <w:r>
        <w:t>Осиг</w:t>
      </w:r>
      <w:r>
        <w:t>уряване на ред и дисциплина в час и междучасията и контрол по спазването на Вътрешния правилник на училището.</w:t>
      </w:r>
    </w:p>
    <w:p w:rsidR="000F59E7" w:rsidRDefault="000F59E7">
      <w:pPr>
        <w:ind w:left="360"/>
        <w:jc w:val="both"/>
      </w:pPr>
    </w:p>
    <w:p w:rsidR="000F59E7" w:rsidRDefault="008D5C03">
      <w:pPr>
        <w:ind w:left="708"/>
        <w:jc w:val="both"/>
      </w:pPr>
      <w:r>
        <w:t>Срок: постоянен Отг. Класните р-ли, дежурните учители и портиера на училището</w:t>
      </w:r>
    </w:p>
    <w:p w:rsidR="000F59E7" w:rsidRDefault="008D5C03">
      <w:pPr>
        <w:ind w:left="360"/>
        <w:jc w:val="right"/>
      </w:pPr>
      <w:r>
        <w:t xml:space="preserve"> </w:t>
      </w:r>
    </w:p>
    <w:p w:rsidR="000F59E7" w:rsidRDefault="000F59E7">
      <w:pPr>
        <w:jc w:val="both"/>
      </w:pPr>
    </w:p>
    <w:p w:rsidR="000F59E7" w:rsidRDefault="008D5C03">
      <w:pPr>
        <w:ind w:left="708"/>
        <w:jc w:val="both"/>
      </w:pPr>
      <w:r>
        <w:t>3.1. Засилване контрола и писмено уведомяване на родителите за н</w:t>
      </w:r>
      <w:r>
        <w:t xml:space="preserve">еизвинените отсъствия и други асоциални прояви на учениците.  </w:t>
      </w:r>
    </w:p>
    <w:p w:rsidR="000F59E7" w:rsidRDefault="008D5C03">
      <w:pPr>
        <w:ind w:left="360"/>
        <w:jc w:val="right"/>
      </w:pPr>
      <w:r>
        <w:t xml:space="preserve">                                                               Срок: постоянен Отг. Класните р-ли</w:t>
      </w:r>
    </w:p>
    <w:p w:rsidR="000F59E7" w:rsidRDefault="008D5C03">
      <w:pPr>
        <w:ind w:left="360"/>
        <w:jc w:val="right"/>
      </w:pPr>
      <w:r>
        <w:t xml:space="preserve">                                                               </w:t>
      </w:r>
    </w:p>
    <w:p w:rsidR="000F59E7" w:rsidRDefault="000F59E7">
      <w:pPr>
        <w:ind w:left="360"/>
        <w:jc w:val="right"/>
      </w:pPr>
    </w:p>
    <w:p w:rsidR="000F59E7" w:rsidRDefault="000F59E7">
      <w:pPr>
        <w:ind w:left="360"/>
        <w:jc w:val="right"/>
      </w:pPr>
    </w:p>
    <w:p w:rsidR="000F59E7" w:rsidRDefault="008D5C03">
      <w:pPr>
        <w:ind w:left="708"/>
        <w:jc w:val="both"/>
      </w:pPr>
      <w:r>
        <w:t>3.2. Организиране на свободно</w:t>
      </w:r>
      <w:r>
        <w:t>то време и отдиха на учениците чрез участие в различни игри и дейности, които ангажират вниманието им.</w:t>
      </w:r>
    </w:p>
    <w:p w:rsidR="000F59E7" w:rsidRDefault="008D5C03">
      <w:pPr>
        <w:ind w:left="360"/>
        <w:jc w:val="right"/>
      </w:pPr>
      <w:r>
        <w:t xml:space="preserve">                                                       Срок: постоянен Отг. Учители ЦОД</w:t>
      </w:r>
    </w:p>
    <w:p w:rsidR="000F59E7" w:rsidRDefault="000F59E7">
      <w:pPr>
        <w:ind w:left="360"/>
        <w:jc w:val="both"/>
      </w:pPr>
    </w:p>
    <w:p w:rsidR="000F59E7" w:rsidRDefault="008D5C03">
      <w:pPr>
        <w:pStyle w:val="af1"/>
        <w:numPr>
          <w:ilvl w:val="0"/>
          <w:numId w:val="4"/>
        </w:numPr>
        <w:jc w:val="both"/>
      </w:pPr>
      <w:r>
        <w:t xml:space="preserve">При необходимост провеждане на консултации с родителите на </w:t>
      </w:r>
      <w:r>
        <w:t>проявилите се ученици и насочването им към държавни институции, които могат да помогнат при решаването на възникналите проблеми  с децата им.</w:t>
      </w:r>
    </w:p>
    <w:p w:rsidR="000F59E7" w:rsidRDefault="008D5C03">
      <w:pPr>
        <w:ind w:left="360"/>
        <w:jc w:val="right"/>
      </w:pPr>
      <w:r>
        <w:t xml:space="preserve">                                                               Срок: постоянен Отг. Комисията по БППМН</w:t>
      </w:r>
    </w:p>
    <w:p w:rsidR="000F59E7" w:rsidRDefault="000F59E7">
      <w:pPr>
        <w:ind w:left="360"/>
        <w:jc w:val="both"/>
        <w:rPr>
          <w:lang w:val="en-US"/>
        </w:rPr>
      </w:pPr>
    </w:p>
    <w:p w:rsidR="000F59E7" w:rsidRDefault="008D5C03">
      <w:pPr>
        <w:pStyle w:val="af1"/>
        <w:numPr>
          <w:ilvl w:val="0"/>
          <w:numId w:val="6"/>
        </w:numPr>
        <w:jc w:val="both"/>
      </w:pPr>
      <w:r>
        <w:t>Осигуряван</w:t>
      </w:r>
      <w:r>
        <w:t xml:space="preserve">е сигурността на учениците в училището и в района около него.                    </w:t>
      </w:r>
    </w:p>
    <w:p w:rsidR="000F59E7" w:rsidRDefault="008D5C03">
      <w:pPr>
        <w:ind w:left="360"/>
        <w:jc w:val="right"/>
      </w:pPr>
      <w:r>
        <w:t xml:space="preserve">                                                              Срок: постоянен </w:t>
      </w:r>
    </w:p>
    <w:p w:rsidR="000F59E7" w:rsidRDefault="008D5C03">
      <w:pPr>
        <w:ind w:left="360"/>
        <w:jc w:val="right"/>
      </w:pPr>
      <w:r>
        <w:t xml:space="preserve">Отг. Директора и комисията по БППМН </w:t>
      </w:r>
    </w:p>
    <w:p w:rsidR="000F59E7" w:rsidRDefault="000F59E7">
      <w:pPr>
        <w:ind w:left="360"/>
        <w:jc w:val="both"/>
      </w:pPr>
    </w:p>
    <w:p w:rsidR="000F59E7" w:rsidRDefault="008D5C03">
      <w:pPr>
        <w:pStyle w:val="af1"/>
        <w:numPr>
          <w:ilvl w:val="1"/>
          <w:numId w:val="6"/>
        </w:numPr>
        <w:jc w:val="both"/>
      </w:pPr>
      <w:r>
        <w:t xml:space="preserve"> Среща на служител на РПУ град Омуртаг с учениците от ІІІ</w:t>
      </w:r>
      <w:r>
        <w:t xml:space="preserve"> и ІV клас на тема: „Можем ли и как да се защитим в опасни ситуации в училище, в района около него, на улицата”</w:t>
      </w:r>
    </w:p>
    <w:p w:rsidR="000F59E7" w:rsidRDefault="008D5C03">
      <w:pPr>
        <w:ind w:left="360"/>
        <w:jc w:val="right"/>
      </w:pPr>
      <w:r>
        <w:t xml:space="preserve">                                                       Срок: м. април 20</w:t>
      </w:r>
      <w:r>
        <w:rPr>
          <w:lang w:val="en-US"/>
        </w:rPr>
        <w:t>2</w:t>
      </w:r>
      <w:r>
        <w:rPr>
          <w:lang w:val="en-US"/>
        </w:rPr>
        <w:t>6</w:t>
      </w:r>
      <w:r>
        <w:t xml:space="preserve"> г. Отг. </w:t>
      </w:r>
      <w:r>
        <w:t>Г</w:t>
      </w:r>
      <w:r>
        <w:t>.Георгиев</w:t>
      </w:r>
    </w:p>
    <w:p w:rsidR="000F59E7" w:rsidRDefault="000F59E7">
      <w:pPr>
        <w:ind w:left="360"/>
        <w:jc w:val="right"/>
      </w:pPr>
    </w:p>
    <w:p w:rsidR="000F59E7" w:rsidRDefault="008D5C03">
      <w:pPr>
        <w:ind w:left="360"/>
        <w:jc w:val="right"/>
        <w:rPr>
          <w:lang w:val="en-US"/>
        </w:rPr>
      </w:pPr>
      <w:r>
        <w:t xml:space="preserve">                               </w:t>
      </w:r>
    </w:p>
    <w:p w:rsidR="000F59E7" w:rsidRDefault="000F59E7">
      <w:pPr>
        <w:ind w:left="360"/>
        <w:jc w:val="both"/>
      </w:pPr>
    </w:p>
    <w:p w:rsidR="000F59E7" w:rsidRDefault="008D5C03">
      <w:pPr>
        <w:pStyle w:val="af1"/>
        <w:numPr>
          <w:ilvl w:val="0"/>
          <w:numId w:val="6"/>
        </w:numPr>
        <w:jc w:val="both"/>
      </w:pPr>
      <w:r>
        <w:lastRenderedPageBreak/>
        <w:t>Провеждане на си</w:t>
      </w:r>
      <w:r>
        <w:t>стемна разяснителна дейност в час на класа по проблемите на учениците и противообществените прояви чрез неформално обучение.</w:t>
      </w:r>
    </w:p>
    <w:p w:rsidR="000F59E7" w:rsidRDefault="008D5C03">
      <w:pPr>
        <w:ind w:left="360"/>
        <w:jc w:val="right"/>
      </w:pPr>
      <w:r>
        <w:t xml:space="preserve">                                                           Срок: постоянен </w:t>
      </w:r>
    </w:p>
    <w:p w:rsidR="000F59E7" w:rsidRDefault="008D5C03">
      <w:pPr>
        <w:ind w:left="360"/>
        <w:jc w:val="right"/>
      </w:pPr>
      <w:r>
        <w:t>Отг. Комисията по БППМН и класните р</w:t>
      </w:r>
      <w:r>
        <w:rPr>
          <w:lang w:val="en-US"/>
        </w:rPr>
        <w:t>-л</w:t>
      </w:r>
    </w:p>
    <w:p w:rsidR="000F59E7" w:rsidRDefault="008D5C03">
      <w:pPr>
        <w:ind w:left="360"/>
        <w:jc w:val="right"/>
        <w:rPr>
          <w:lang w:val="en-US"/>
        </w:rPr>
      </w:pPr>
      <w:r>
        <w:t xml:space="preserve">                </w:t>
      </w:r>
      <w:r>
        <w:t xml:space="preserve">                                 </w:t>
      </w:r>
    </w:p>
    <w:p w:rsidR="000F59E7" w:rsidRDefault="000F59E7">
      <w:pPr>
        <w:ind w:left="360"/>
        <w:jc w:val="right"/>
        <w:rPr>
          <w:lang w:val="en-US"/>
        </w:rPr>
      </w:pPr>
    </w:p>
    <w:p w:rsidR="000F59E7" w:rsidRDefault="008D5C03">
      <w:pPr>
        <w:pStyle w:val="af1"/>
        <w:numPr>
          <w:ilvl w:val="1"/>
          <w:numId w:val="6"/>
        </w:numPr>
        <w:jc w:val="both"/>
      </w:pPr>
      <w:r>
        <w:t xml:space="preserve">Организиране на тематични срещи и дискусии по класове с родители по въпроси свързани с възпитанието на децата, за подобряване на диалога в семейството и справянето с конфликти и кризи. </w:t>
      </w:r>
    </w:p>
    <w:p w:rsidR="000F59E7" w:rsidRDefault="000F59E7">
      <w:pPr>
        <w:ind w:left="1413"/>
        <w:jc w:val="both"/>
      </w:pPr>
    </w:p>
    <w:p w:rsidR="000F59E7" w:rsidRDefault="008D5C03">
      <w:pPr>
        <w:ind w:left="360"/>
        <w:jc w:val="right"/>
      </w:pPr>
      <w:r>
        <w:t xml:space="preserve">                                  </w:t>
      </w:r>
      <w:r>
        <w:t xml:space="preserve">                                    Срок: постоянен Отг. Класните р-ли</w:t>
      </w:r>
    </w:p>
    <w:p w:rsidR="000F59E7" w:rsidRDefault="000F59E7">
      <w:pPr>
        <w:ind w:left="360"/>
        <w:jc w:val="right"/>
      </w:pPr>
    </w:p>
    <w:p w:rsidR="000F59E7" w:rsidRDefault="008D5C03">
      <w:pPr>
        <w:pStyle w:val="af1"/>
        <w:numPr>
          <w:ilvl w:val="0"/>
          <w:numId w:val="6"/>
        </w:numPr>
        <w:jc w:val="both"/>
      </w:pPr>
      <w:r>
        <w:t>Провеждане на здравни беседи в часа на класа и беседа с медицинското лице за тютюнопушенето, алкохолизма и наркоманията, като предпоставки водещи до детски престъпления.</w:t>
      </w:r>
    </w:p>
    <w:p w:rsidR="000F59E7" w:rsidRDefault="008D5C03">
      <w:pPr>
        <w:jc w:val="right"/>
      </w:pPr>
      <w:r>
        <w:t xml:space="preserve">                                                                  Срок: постоянен </w:t>
      </w:r>
    </w:p>
    <w:p w:rsidR="000F59E7" w:rsidRDefault="008D5C03">
      <w:pPr>
        <w:jc w:val="right"/>
      </w:pPr>
      <w:r>
        <w:t xml:space="preserve">Отг. Класните р-ли и медицинското лице в училище </w:t>
      </w:r>
    </w:p>
    <w:p w:rsidR="000F59E7" w:rsidRDefault="000F59E7">
      <w:pPr>
        <w:ind w:left="360"/>
        <w:jc w:val="both"/>
      </w:pPr>
    </w:p>
    <w:p w:rsidR="000F59E7" w:rsidRDefault="008D5C03">
      <w:pPr>
        <w:pStyle w:val="af1"/>
        <w:numPr>
          <w:ilvl w:val="0"/>
          <w:numId w:val="6"/>
        </w:numPr>
        <w:jc w:val="both"/>
      </w:pPr>
      <w:r>
        <w:t>Проверка, контрол и отчет на мероприятията, осъществени от комисията по БППМН за учебната 20</w:t>
      </w:r>
      <w:r>
        <w:rPr>
          <w:lang w:val="en-GB"/>
        </w:rPr>
        <w:t>2</w:t>
      </w:r>
      <w:r>
        <w:t>5</w:t>
      </w:r>
      <w:r>
        <w:t xml:space="preserve"> / 202</w:t>
      </w:r>
      <w:r>
        <w:t>6</w:t>
      </w:r>
      <w:r>
        <w:t>година.</w:t>
      </w:r>
    </w:p>
    <w:p w:rsidR="000F59E7" w:rsidRDefault="008D5C03">
      <w:pPr>
        <w:ind w:left="360"/>
        <w:jc w:val="right"/>
      </w:pPr>
      <w:r>
        <w:t xml:space="preserve">             </w:t>
      </w:r>
      <w:r>
        <w:t xml:space="preserve">                                              </w:t>
      </w:r>
    </w:p>
    <w:p w:rsidR="000F59E7" w:rsidRDefault="008D5C03">
      <w:pPr>
        <w:ind w:left="360"/>
        <w:jc w:val="right"/>
      </w:pPr>
      <w:r>
        <w:t xml:space="preserve"> Срок: м. юни 202</w:t>
      </w:r>
      <w:r>
        <w:t>6</w:t>
      </w:r>
      <w:r>
        <w:t xml:space="preserve"> г. Отг. Халил Халил</w:t>
      </w:r>
    </w:p>
    <w:p w:rsidR="000F59E7" w:rsidRDefault="000F59E7">
      <w:pPr>
        <w:ind w:left="360"/>
        <w:rPr>
          <w:lang w:val="en-US"/>
        </w:rPr>
      </w:pPr>
    </w:p>
    <w:p w:rsidR="000F59E7" w:rsidRDefault="000F59E7">
      <w:pPr>
        <w:ind w:left="360"/>
        <w:rPr>
          <w:lang w:val="en-US"/>
        </w:rPr>
      </w:pPr>
    </w:p>
    <w:p w:rsidR="000F59E7" w:rsidRDefault="000F59E7">
      <w:pPr>
        <w:ind w:left="360"/>
        <w:rPr>
          <w:lang w:val="en-US"/>
        </w:rPr>
      </w:pPr>
    </w:p>
    <w:p w:rsidR="000F59E7" w:rsidRDefault="008D5C03">
      <w:pPr>
        <w:ind w:left="360"/>
        <w:jc w:val="both"/>
        <w:rPr>
          <w:b/>
          <w:u w:val="single"/>
          <w:lang w:val="en-US"/>
        </w:rPr>
      </w:pPr>
      <w:r>
        <w:rPr>
          <w:b/>
          <w:u w:val="single"/>
        </w:rPr>
        <w:t>V. ВЗАИМОДЕЙСТВИЕ НА УКБППМН:</w:t>
      </w:r>
    </w:p>
    <w:p w:rsidR="000F59E7" w:rsidRDefault="000F59E7">
      <w:pPr>
        <w:ind w:left="360"/>
        <w:jc w:val="both"/>
        <w:rPr>
          <w:b/>
          <w:u w:val="single"/>
          <w:lang w:val="en-US"/>
        </w:rPr>
      </w:pPr>
    </w:p>
    <w:p w:rsidR="000F59E7" w:rsidRDefault="008D5C03">
      <w:pPr>
        <w:ind w:left="360"/>
        <w:jc w:val="both"/>
      </w:pPr>
      <w:r>
        <w:t xml:space="preserve">      В изпълнение на своята дейност училищната комисия за борба срещу противообществените прояви на малолетни и непълнолетни уведомява </w:t>
      </w:r>
      <w:r>
        <w:t>съответно:</w:t>
      </w:r>
    </w:p>
    <w:p w:rsidR="000F59E7" w:rsidRDefault="008D5C03">
      <w:pPr>
        <w:numPr>
          <w:ilvl w:val="1"/>
          <w:numId w:val="6"/>
        </w:numPr>
        <w:jc w:val="both"/>
      </w:pPr>
      <w:r>
        <w:t xml:space="preserve"> МКБППМН за противообществени прояви и деяния на ученици, за деца отпаднали от системата на училищното образование;</w:t>
      </w:r>
    </w:p>
    <w:p w:rsidR="000F59E7" w:rsidRDefault="008D5C03">
      <w:pPr>
        <w:numPr>
          <w:ilvl w:val="1"/>
          <w:numId w:val="6"/>
        </w:numPr>
        <w:jc w:val="both"/>
      </w:pPr>
      <w:r>
        <w:t xml:space="preserve"> Отделите „Закрила на детето” към съответната Дирекция „Социално подпомагане” за деца без надзор от страна на родителите си, деца</w:t>
      </w:r>
      <w:r>
        <w:t xml:space="preserve"> живеещи в неблагоприятна семейна среда, ученици жертви на насилие и др.</w:t>
      </w:r>
    </w:p>
    <w:p w:rsidR="000F59E7" w:rsidRDefault="008D5C03">
      <w:pPr>
        <w:numPr>
          <w:ilvl w:val="1"/>
          <w:numId w:val="6"/>
        </w:numPr>
        <w:jc w:val="both"/>
      </w:pPr>
      <w:r>
        <w:t>Органите на МВР, съответно инспектор ДПС за криминални прояви и деяния на ученици, нарушаване сигурността в учебното  заведение от страна на външни лица и други, за които училищната к</w:t>
      </w:r>
      <w:r>
        <w:t>омисия счита за необходимо.</w:t>
      </w:r>
    </w:p>
    <w:p w:rsidR="000F59E7" w:rsidRDefault="000F59E7">
      <w:pPr>
        <w:ind w:left="360"/>
        <w:jc w:val="both"/>
        <w:rPr>
          <w:b/>
          <w:u w:val="single"/>
        </w:rPr>
      </w:pPr>
    </w:p>
    <w:p w:rsidR="000F59E7" w:rsidRDefault="008D5C03">
      <w:pPr>
        <w:ind w:left="360"/>
        <w:jc w:val="both"/>
        <w:rPr>
          <w:b/>
          <w:u w:val="single"/>
          <w:lang w:val="en-US"/>
        </w:rPr>
      </w:pPr>
      <w:r>
        <w:rPr>
          <w:b/>
          <w:u w:val="single"/>
        </w:rPr>
        <w:t>VІ. ИНФОРМАЦИОННА ТАБЛИЦА:</w:t>
      </w:r>
    </w:p>
    <w:p w:rsidR="000F59E7" w:rsidRDefault="000F59E7">
      <w:pPr>
        <w:ind w:left="360"/>
        <w:jc w:val="both"/>
        <w:rPr>
          <w:b/>
          <w:u w:val="single"/>
          <w:lang w:val="en-US"/>
        </w:rPr>
      </w:pPr>
    </w:p>
    <w:tbl>
      <w:tblPr>
        <w:tblpPr w:leftFromText="141" w:rightFromText="141" w:vertAnchor="text" w:horzAnchor="margin" w:tblpXSpec="center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6240"/>
        <w:gridCol w:w="1440"/>
      </w:tblGrid>
      <w:tr w:rsidR="000F59E7">
        <w:tc>
          <w:tcPr>
            <w:tcW w:w="1000" w:type="dxa"/>
          </w:tcPr>
          <w:p w:rsidR="000F59E7" w:rsidRDefault="008D5C03">
            <w:pPr>
              <w:jc w:val="center"/>
            </w:pPr>
            <w:r>
              <w:t>Номер</w:t>
            </w:r>
          </w:p>
        </w:tc>
        <w:tc>
          <w:tcPr>
            <w:tcW w:w="6240" w:type="dxa"/>
          </w:tcPr>
          <w:p w:rsidR="000F59E7" w:rsidRDefault="008D5C03">
            <w:pPr>
              <w:jc w:val="center"/>
            </w:pPr>
            <w:r>
              <w:t>Показател</w:t>
            </w:r>
          </w:p>
        </w:tc>
        <w:tc>
          <w:tcPr>
            <w:tcW w:w="1440" w:type="dxa"/>
          </w:tcPr>
          <w:p w:rsidR="000F59E7" w:rsidRDefault="008D5C03">
            <w:pPr>
              <w:jc w:val="center"/>
            </w:pPr>
            <w:r>
              <w:t>Брой ученици</w:t>
            </w:r>
          </w:p>
        </w:tc>
      </w:tr>
      <w:tr w:rsidR="000F59E7">
        <w:tc>
          <w:tcPr>
            <w:tcW w:w="1000" w:type="dxa"/>
          </w:tcPr>
          <w:p w:rsidR="000F59E7" w:rsidRDefault="008D5C03">
            <w:pPr>
              <w:jc w:val="center"/>
            </w:pPr>
            <w:r>
              <w:t>1</w:t>
            </w:r>
          </w:p>
        </w:tc>
        <w:tc>
          <w:tcPr>
            <w:tcW w:w="6240" w:type="dxa"/>
          </w:tcPr>
          <w:p w:rsidR="000F59E7" w:rsidRDefault="008D5C03">
            <w:pPr>
              <w:jc w:val="both"/>
            </w:pPr>
            <w:r>
              <w:t>Отпаднали ученици от училище</w:t>
            </w:r>
          </w:p>
        </w:tc>
        <w:tc>
          <w:tcPr>
            <w:tcW w:w="1440" w:type="dxa"/>
          </w:tcPr>
          <w:p w:rsidR="000F59E7" w:rsidRDefault="000F59E7">
            <w:pPr>
              <w:jc w:val="center"/>
            </w:pPr>
          </w:p>
        </w:tc>
      </w:tr>
      <w:tr w:rsidR="000F59E7">
        <w:tc>
          <w:tcPr>
            <w:tcW w:w="1000" w:type="dxa"/>
          </w:tcPr>
          <w:p w:rsidR="000F59E7" w:rsidRDefault="008D5C03">
            <w:pPr>
              <w:jc w:val="center"/>
            </w:pPr>
            <w:r>
              <w:t>2</w:t>
            </w:r>
          </w:p>
        </w:tc>
        <w:tc>
          <w:tcPr>
            <w:tcW w:w="6240" w:type="dxa"/>
          </w:tcPr>
          <w:p w:rsidR="000F59E7" w:rsidRDefault="008D5C03">
            <w:pPr>
              <w:jc w:val="both"/>
            </w:pPr>
            <w:r>
              <w:t>Ученици с голям брой отсъствия</w:t>
            </w:r>
          </w:p>
        </w:tc>
        <w:tc>
          <w:tcPr>
            <w:tcW w:w="1440" w:type="dxa"/>
          </w:tcPr>
          <w:p w:rsidR="000F59E7" w:rsidRDefault="000F59E7">
            <w:pPr>
              <w:jc w:val="center"/>
            </w:pPr>
          </w:p>
        </w:tc>
      </w:tr>
      <w:tr w:rsidR="000F59E7">
        <w:tc>
          <w:tcPr>
            <w:tcW w:w="1000" w:type="dxa"/>
          </w:tcPr>
          <w:p w:rsidR="000F59E7" w:rsidRDefault="008D5C03">
            <w:pPr>
              <w:jc w:val="center"/>
            </w:pPr>
            <w:r>
              <w:t>3</w:t>
            </w:r>
          </w:p>
        </w:tc>
        <w:tc>
          <w:tcPr>
            <w:tcW w:w="6240" w:type="dxa"/>
          </w:tcPr>
          <w:p w:rsidR="000F59E7" w:rsidRDefault="008D5C03">
            <w:pPr>
              <w:jc w:val="both"/>
            </w:pPr>
            <w:r>
              <w:t>Извършили противообществени прояви в училище</w:t>
            </w:r>
          </w:p>
        </w:tc>
        <w:tc>
          <w:tcPr>
            <w:tcW w:w="1440" w:type="dxa"/>
          </w:tcPr>
          <w:p w:rsidR="000F59E7" w:rsidRDefault="000F59E7">
            <w:pPr>
              <w:jc w:val="center"/>
            </w:pPr>
          </w:p>
        </w:tc>
      </w:tr>
      <w:tr w:rsidR="000F59E7">
        <w:tc>
          <w:tcPr>
            <w:tcW w:w="1000" w:type="dxa"/>
          </w:tcPr>
          <w:p w:rsidR="000F59E7" w:rsidRDefault="008D5C03">
            <w:pPr>
              <w:jc w:val="center"/>
            </w:pPr>
            <w:r>
              <w:t>4</w:t>
            </w:r>
          </w:p>
        </w:tc>
        <w:tc>
          <w:tcPr>
            <w:tcW w:w="6240" w:type="dxa"/>
          </w:tcPr>
          <w:p w:rsidR="000F59E7" w:rsidRDefault="008D5C03">
            <w:pPr>
              <w:jc w:val="both"/>
            </w:pPr>
            <w:r>
              <w:t xml:space="preserve">Ученици от социално слаби семейства и такива в </w:t>
            </w:r>
            <w:r>
              <w:t>риск</w:t>
            </w:r>
          </w:p>
        </w:tc>
        <w:tc>
          <w:tcPr>
            <w:tcW w:w="1440" w:type="dxa"/>
          </w:tcPr>
          <w:p w:rsidR="000F59E7" w:rsidRDefault="000F59E7">
            <w:pPr>
              <w:jc w:val="center"/>
            </w:pPr>
          </w:p>
        </w:tc>
      </w:tr>
      <w:tr w:rsidR="000F59E7">
        <w:tc>
          <w:tcPr>
            <w:tcW w:w="1000" w:type="dxa"/>
          </w:tcPr>
          <w:p w:rsidR="000F59E7" w:rsidRDefault="008D5C03">
            <w:pPr>
              <w:jc w:val="center"/>
            </w:pPr>
            <w:r>
              <w:t>5</w:t>
            </w:r>
          </w:p>
        </w:tc>
        <w:tc>
          <w:tcPr>
            <w:tcW w:w="6240" w:type="dxa"/>
          </w:tcPr>
          <w:p w:rsidR="000F59E7" w:rsidRDefault="008D5C03">
            <w:pPr>
              <w:jc w:val="both"/>
            </w:pPr>
            <w:r>
              <w:t>Жертви на насилие от страна на родители, съученици и други лица</w:t>
            </w:r>
          </w:p>
        </w:tc>
        <w:tc>
          <w:tcPr>
            <w:tcW w:w="1440" w:type="dxa"/>
          </w:tcPr>
          <w:p w:rsidR="000F59E7" w:rsidRDefault="000F59E7">
            <w:pPr>
              <w:jc w:val="center"/>
            </w:pPr>
          </w:p>
        </w:tc>
      </w:tr>
      <w:tr w:rsidR="000F59E7">
        <w:tc>
          <w:tcPr>
            <w:tcW w:w="1000" w:type="dxa"/>
          </w:tcPr>
          <w:p w:rsidR="000F59E7" w:rsidRDefault="008D5C03">
            <w:pPr>
              <w:jc w:val="center"/>
            </w:pPr>
            <w:r>
              <w:t>6</w:t>
            </w:r>
          </w:p>
        </w:tc>
        <w:tc>
          <w:tcPr>
            <w:tcW w:w="6240" w:type="dxa"/>
          </w:tcPr>
          <w:p w:rsidR="000F59E7" w:rsidRDefault="008D5C03">
            <w:pPr>
              <w:jc w:val="both"/>
            </w:pPr>
            <w:r>
              <w:t xml:space="preserve">Други </w:t>
            </w:r>
          </w:p>
        </w:tc>
        <w:tc>
          <w:tcPr>
            <w:tcW w:w="1440" w:type="dxa"/>
          </w:tcPr>
          <w:p w:rsidR="000F59E7" w:rsidRDefault="000F59E7">
            <w:pPr>
              <w:jc w:val="center"/>
            </w:pPr>
          </w:p>
        </w:tc>
      </w:tr>
    </w:tbl>
    <w:p w:rsidR="000F59E7" w:rsidRDefault="000F59E7">
      <w:pPr>
        <w:ind w:left="360"/>
        <w:jc w:val="both"/>
        <w:rPr>
          <w:b/>
          <w:u w:val="single"/>
          <w:lang w:val="en-US"/>
        </w:rPr>
      </w:pPr>
    </w:p>
    <w:p w:rsidR="000F59E7" w:rsidRDefault="000F59E7">
      <w:pPr>
        <w:jc w:val="both"/>
        <w:rPr>
          <w:lang w:val="en-US"/>
        </w:rPr>
      </w:pPr>
    </w:p>
    <w:p w:rsidR="000F59E7" w:rsidRDefault="000F59E7">
      <w:pPr>
        <w:jc w:val="both"/>
        <w:rPr>
          <w:lang w:val="en-US"/>
        </w:rPr>
      </w:pPr>
    </w:p>
    <w:p w:rsidR="000F59E7" w:rsidRDefault="008D5C03">
      <w:r>
        <w:t>Изготвил Халил Халил</w:t>
      </w:r>
    </w:p>
    <w:sectPr w:rsidR="000F59E7">
      <w:footerReference w:type="even" r:id="rId10"/>
      <w:footerReference w:type="default" r:id="rId11"/>
      <w:pgSz w:w="11906" w:h="16838"/>
      <w:pgMar w:top="567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C03" w:rsidRDefault="008D5C03">
      <w:r>
        <w:separator/>
      </w:r>
    </w:p>
  </w:endnote>
  <w:endnote w:type="continuationSeparator" w:id="0">
    <w:p w:rsidR="008D5C03" w:rsidRDefault="008D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9E7" w:rsidRDefault="008D5C03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F59E7" w:rsidRDefault="000F59E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9E7" w:rsidRDefault="008D5C03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23E31">
      <w:rPr>
        <w:rStyle w:val="aa"/>
        <w:noProof/>
      </w:rPr>
      <w:t>2</w:t>
    </w:r>
    <w:r>
      <w:rPr>
        <w:rStyle w:val="aa"/>
      </w:rPr>
      <w:fldChar w:fldCharType="end"/>
    </w:r>
  </w:p>
  <w:p w:rsidR="000F59E7" w:rsidRDefault="000F59E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C03" w:rsidRDefault="008D5C03">
      <w:r>
        <w:separator/>
      </w:r>
    </w:p>
  </w:footnote>
  <w:footnote w:type="continuationSeparator" w:id="0">
    <w:p w:rsidR="008D5C03" w:rsidRDefault="008D5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0" o:spid="_x0000_i1029" type="#_x0000_t75" style="width:11.25pt;height:11.25pt" o:bullet="t">
        <v:imagedata r:id="rId1" o:title=""/>
      </v:shape>
    </w:pict>
  </w:numPicBullet>
  <w:abstractNum w:abstractNumId="0" w15:restartNumberingAfterBreak="0">
    <w:nsid w:val="05F3632D"/>
    <w:multiLevelType w:val="multilevel"/>
    <w:tmpl w:val="05F3632D"/>
    <w:lvl w:ilvl="0">
      <w:start w:val="1"/>
      <w:numFmt w:val="bullet"/>
      <w:lvlText w:val=""/>
      <w:lvlPicBulletId w:val="0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E5E36"/>
    <w:multiLevelType w:val="multilevel"/>
    <w:tmpl w:val="147E5E3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numFmt w:val="none"/>
      <w:lvlText w:val=""/>
      <w:lvlJc w:val="left"/>
      <w:pPr>
        <w:tabs>
          <w:tab w:val="left" w:pos="360"/>
        </w:tabs>
      </w:pPr>
    </w:lvl>
    <w:lvl w:ilvl="5">
      <w:numFmt w:val="none"/>
      <w:lvlText w:val=""/>
      <w:lvlJc w:val="left"/>
      <w:pPr>
        <w:tabs>
          <w:tab w:val="left" w:pos="360"/>
        </w:tabs>
      </w:pPr>
    </w:lvl>
    <w:lvl w:ilvl="6">
      <w:numFmt w:val="none"/>
      <w:lvlText w:val=""/>
      <w:lvlJc w:val="left"/>
      <w:pPr>
        <w:tabs>
          <w:tab w:val="left" w:pos="360"/>
        </w:tabs>
      </w:pPr>
    </w:lvl>
    <w:lvl w:ilvl="7">
      <w:numFmt w:val="none"/>
      <w:lvlText w:val=""/>
      <w:lvlJc w:val="left"/>
      <w:pPr>
        <w:tabs>
          <w:tab w:val="left" w:pos="360"/>
        </w:tabs>
      </w:pPr>
    </w:lvl>
    <w:lvl w:ilvl="8">
      <w:numFmt w:val="none"/>
      <w:lvlText w:val=""/>
      <w:lvlJc w:val="left"/>
      <w:pPr>
        <w:tabs>
          <w:tab w:val="left" w:pos="360"/>
        </w:tabs>
      </w:pPr>
    </w:lvl>
  </w:abstractNum>
  <w:abstractNum w:abstractNumId="2" w15:restartNumberingAfterBreak="0">
    <w:nsid w:val="2A6E6C61"/>
    <w:multiLevelType w:val="multilevel"/>
    <w:tmpl w:val="2A6E6C61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A4332"/>
    <w:multiLevelType w:val="multilevel"/>
    <w:tmpl w:val="481A433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6734778B"/>
    <w:multiLevelType w:val="multilevel"/>
    <w:tmpl w:val="6734778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numFmt w:val="none"/>
      <w:lvlText w:val=""/>
      <w:lvlJc w:val="left"/>
      <w:pPr>
        <w:tabs>
          <w:tab w:val="left" w:pos="360"/>
        </w:tabs>
      </w:pPr>
    </w:lvl>
    <w:lvl w:ilvl="5">
      <w:numFmt w:val="none"/>
      <w:lvlText w:val=""/>
      <w:lvlJc w:val="left"/>
      <w:pPr>
        <w:tabs>
          <w:tab w:val="left" w:pos="360"/>
        </w:tabs>
      </w:pPr>
    </w:lvl>
    <w:lvl w:ilvl="6">
      <w:numFmt w:val="none"/>
      <w:lvlText w:val=""/>
      <w:lvlJc w:val="left"/>
      <w:pPr>
        <w:tabs>
          <w:tab w:val="left" w:pos="360"/>
        </w:tabs>
      </w:pPr>
    </w:lvl>
    <w:lvl w:ilvl="7">
      <w:numFmt w:val="none"/>
      <w:lvlText w:val=""/>
      <w:lvlJc w:val="left"/>
      <w:pPr>
        <w:tabs>
          <w:tab w:val="left" w:pos="360"/>
        </w:tabs>
      </w:pPr>
    </w:lvl>
    <w:lvl w:ilvl="8">
      <w:numFmt w:val="none"/>
      <w:lvlText w:val=""/>
      <w:lvlJc w:val="left"/>
      <w:pPr>
        <w:tabs>
          <w:tab w:val="left" w:pos="360"/>
        </w:tabs>
      </w:pPr>
    </w:lvl>
  </w:abstractNum>
  <w:abstractNum w:abstractNumId="5" w15:restartNumberingAfterBreak="0">
    <w:nsid w:val="74D018D6"/>
    <w:multiLevelType w:val="multilevel"/>
    <w:tmpl w:val="74D01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5F1"/>
    <w:rsid w:val="00075F35"/>
    <w:rsid w:val="000F59E7"/>
    <w:rsid w:val="001862A8"/>
    <w:rsid w:val="00211422"/>
    <w:rsid w:val="00241D60"/>
    <w:rsid w:val="00286D04"/>
    <w:rsid w:val="002D5EF6"/>
    <w:rsid w:val="0034384A"/>
    <w:rsid w:val="0034452F"/>
    <w:rsid w:val="00442475"/>
    <w:rsid w:val="00477544"/>
    <w:rsid w:val="004D18DB"/>
    <w:rsid w:val="005F5C85"/>
    <w:rsid w:val="006A6AD4"/>
    <w:rsid w:val="006D630C"/>
    <w:rsid w:val="00746478"/>
    <w:rsid w:val="007E4DD2"/>
    <w:rsid w:val="007F31B8"/>
    <w:rsid w:val="0084620E"/>
    <w:rsid w:val="00876BE1"/>
    <w:rsid w:val="008A1CA2"/>
    <w:rsid w:val="008B5081"/>
    <w:rsid w:val="008C453D"/>
    <w:rsid w:val="008D5C03"/>
    <w:rsid w:val="00A1484D"/>
    <w:rsid w:val="00A204B5"/>
    <w:rsid w:val="00A8198A"/>
    <w:rsid w:val="00B33A8E"/>
    <w:rsid w:val="00B6407F"/>
    <w:rsid w:val="00BD45A4"/>
    <w:rsid w:val="00BD66A1"/>
    <w:rsid w:val="00C315F1"/>
    <w:rsid w:val="00D04895"/>
    <w:rsid w:val="00D23E31"/>
    <w:rsid w:val="00D8677A"/>
    <w:rsid w:val="00D9355A"/>
    <w:rsid w:val="00DE2FFF"/>
    <w:rsid w:val="00DF44AF"/>
    <w:rsid w:val="00E33A6E"/>
    <w:rsid w:val="00E80313"/>
    <w:rsid w:val="00F02EB7"/>
    <w:rsid w:val="00F1455B"/>
    <w:rsid w:val="00F23072"/>
    <w:rsid w:val="00F47CDA"/>
    <w:rsid w:val="00FB673F"/>
    <w:rsid w:val="66D8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55C6BBFA"/>
  <w15:docId w15:val="{8CD94EDC-5F31-48C8-95FE-FF05CC62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lang w:val="bg-BG" w:eastAsia="bg-BG" w:bidi="my-MM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rPr>
      <w:b/>
      <w:bCs/>
      <w:color w:val="4F81BD" w:themeColor="accent1"/>
      <w:sz w:val="18"/>
      <w:szCs w:val="18"/>
    </w:rPr>
  </w:style>
  <w:style w:type="character" w:styleId="a6">
    <w:name w:val="Emphasis"/>
    <w:basedOn w:val="a0"/>
    <w:uiPriority w:val="20"/>
    <w:qFormat/>
    <w:rPr>
      <w:rFonts w:asciiTheme="minorHAnsi" w:hAnsiTheme="minorHAnsi"/>
      <w:b/>
      <w:i/>
      <w:iCs/>
    </w:rPr>
  </w:style>
  <w:style w:type="paragraph" w:styleId="a7">
    <w:name w:val="footer"/>
    <w:basedOn w:val="a"/>
    <w:link w:val="a8"/>
    <w:pPr>
      <w:tabs>
        <w:tab w:val="center" w:pos="4536"/>
        <w:tab w:val="right" w:pos="9072"/>
      </w:tabs>
    </w:pPr>
  </w:style>
  <w:style w:type="character" w:styleId="a9">
    <w:name w:val="Hyperlink"/>
    <w:basedOn w:val="a0"/>
    <w:rPr>
      <w:color w:val="0000FF"/>
      <w:u w:val="single"/>
    </w:rPr>
  </w:style>
  <w:style w:type="character" w:styleId="aa">
    <w:name w:val="page number"/>
    <w:basedOn w:val="a0"/>
  </w:style>
  <w:style w:type="character" w:styleId="ab">
    <w:name w:val="Strong"/>
    <w:basedOn w:val="a0"/>
    <w:uiPriority w:val="22"/>
    <w:qFormat/>
    <w:rPr>
      <w:b/>
      <w:bCs/>
    </w:rPr>
  </w:style>
  <w:style w:type="paragraph" w:styleId="ac">
    <w:name w:val="Subtitle"/>
    <w:basedOn w:val="a"/>
    <w:next w:val="a"/>
    <w:link w:val="ad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paragraph" w:styleId="ae">
    <w:name w:val="Title"/>
    <w:basedOn w:val="a"/>
    <w:next w:val="a"/>
    <w:link w:val="af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0">
    <w:name w:val="Заглавие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лавие 4 Знак"/>
    <w:basedOn w:val="a0"/>
    <w:link w:val="4"/>
    <w:uiPriority w:val="9"/>
    <w:rPr>
      <w:rFonts w:cstheme="majorBidi"/>
      <w:b/>
      <w:bCs/>
      <w:sz w:val="28"/>
      <w:szCs w:val="28"/>
    </w:rPr>
  </w:style>
  <w:style w:type="character" w:customStyle="1" w:styleId="50">
    <w:name w:val="Заглавие 5 Знак"/>
    <w:basedOn w:val="a0"/>
    <w:link w:val="5"/>
    <w:uiPriority w:val="9"/>
    <w:semiHidden/>
    <w:rPr>
      <w:rFonts w:cstheme="majorBidi"/>
      <w:b/>
      <w:bCs/>
      <w:i/>
      <w:iCs/>
      <w:sz w:val="26"/>
      <w:szCs w:val="26"/>
    </w:rPr>
  </w:style>
  <w:style w:type="character" w:customStyle="1" w:styleId="60">
    <w:name w:val="Заглавие 6 Знак"/>
    <w:basedOn w:val="a0"/>
    <w:link w:val="6"/>
    <w:uiPriority w:val="9"/>
    <w:semiHidden/>
    <w:qFormat/>
    <w:rPr>
      <w:rFonts w:cstheme="majorBidi"/>
      <w:b/>
      <w:bCs/>
    </w:rPr>
  </w:style>
  <w:style w:type="character" w:customStyle="1" w:styleId="70">
    <w:name w:val="Заглавие 7 Знак"/>
    <w:basedOn w:val="a0"/>
    <w:link w:val="7"/>
    <w:uiPriority w:val="9"/>
    <w:semiHidden/>
    <w:qFormat/>
    <w:rPr>
      <w:rFonts w:cstheme="majorBidi"/>
      <w:sz w:val="24"/>
      <w:szCs w:val="24"/>
    </w:rPr>
  </w:style>
  <w:style w:type="character" w:customStyle="1" w:styleId="80">
    <w:name w:val="Заглавие 8 Знак"/>
    <w:basedOn w:val="a0"/>
    <w:link w:val="8"/>
    <w:uiPriority w:val="9"/>
    <w:semiHidden/>
    <w:qFormat/>
    <w:rPr>
      <w:rFonts w:cstheme="majorBidi"/>
      <w:i/>
      <w:iCs/>
      <w:sz w:val="24"/>
      <w:szCs w:val="24"/>
    </w:rPr>
  </w:style>
  <w:style w:type="character" w:customStyle="1" w:styleId="90">
    <w:name w:val="Заглавие 9 Знак"/>
    <w:basedOn w:val="a0"/>
    <w:link w:val="9"/>
    <w:uiPriority w:val="9"/>
    <w:semiHidden/>
    <w:qFormat/>
    <w:rPr>
      <w:rFonts w:asciiTheme="majorHAnsi" w:eastAsiaTheme="majorEastAsia" w:hAnsiTheme="majorHAnsi" w:cstheme="majorBidi"/>
    </w:rPr>
  </w:style>
  <w:style w:type="character" w:customStyle="1" w:styleId="af">
    <w:name w:val="Заглавие Знак"/>
    <w:basedOn w:val="a0"/>
    <w:link w:val="ae"/>
    <w:uiPriority w:val="10"/>
    <w:qFormat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d">
    <w:name w:val="Подзаглавие Знак"/>
    <w:basedOn w:val="a0"/>
    <w:link w:val="ac"/>
    <w:uiPriority w:val="11"/>
    <w:qFormat/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No Spacing"/>
    <w:basedOn w:val="a"/>
    <w:uiPriority w:val="1"/>
    <w:qFormat/>
    <w:rPr>
      <w:szCs w:val="32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Quote"/>
    <w:basedOn w:val="a"/>
    <w:next w:val="a"/>
    <w:link w:val="af3"/>
    <w:uiPriority w:val="29"/>
    <w:qFormat/>
    <w:rPr>
      <w:i/>
    </w:rPr>
  </w:style>
  <w:style w:type="character" w:customStyle="1" w:styleId="af3">
    <w:name w:val="Цитат Знак"/>
    <w:basedOn w:val="a0"/>
    <w:link w:val="af2"/>
    <w:uiPriority w:val="29"/>
    <w:rPr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pPr>
      <w:ind w:left="720" w:right="720"/>
    </w:pPr>
    <w:rPr>
      <w:b/>
      <w:i/>
      <w:szCs w:val="22"/>
    </w:rPr>
  </w:style>
  <w:style w:type="character" w:customStyle="1" w:styleId="af5">
    <w:name w:val="Интензивно цитиране Знак"/>
    <w:basedOn w:val="a0"/>
    <w:link w:val="af4"/>
    <w:uiPriority w:val="30"/>
    <w:rPr>
      <w:b/>
      <w:i/>
      <w:sz w:val="24"/>
    </w:rPr>
  </w:style>
  <w:style w:type="character" w:customStyle="1" w:styleId="11">
    <w:name w:val="Бледо акцентиран1"/>
    <w:uiPriority w:val="19"/>
    <w:qFormat/>
    <w:rPr>
      <w:i/>
      <w:color w:val="5A5A5A" w:themeColor="text1" w:themeTint="A5"/>
    </w:rPr>
  </w:style>
  <w:style w:type="character" w:customStyle="1" w:styleId="12">
    <w:name w:val="Интензивно акцентиран1"/>
    <w:basedOn w:val="a0"/>
    <w:uiPriority w:val="21"/>
    <w:qFormat/>
    <w:rPr>
      <w:b/>
      <w:i/>
      <w:sz w:val="24"/>
      <w:szCs w:val="24"/>
      <w:u w:val="single"/>
    </w:rPr>
  </w:style>
  <w:style w:type="character" w:customStyle="1" w:styleId="13">
    <w:name w:val="Бледа препратка1"/>
    <w:basedOn w:val="a0"/>
    <w:uiPriority w:val="31"/>
    <w:qFormat/>
    <w:rPr>
      <w:sz w:val="24"/>
      <w:szCs w:val="24"/>
      <w:u w:val="single"/>
    </w:rPr>
  </w:style>
  <w:style w:type="character" w:customStyle="1" w:styleId="14">
    <w:name w:val="Интензивна препратка1"/>
    <w:basedOn w:val="a0"/>
    <w:uiPriority w:val="32"/>
    <w:qFormat/>
    <w:rPr>
      <w:b/>
      <w:sz w:val="24"/>
      <w:u w:val="single"/>
    </w:rPr>
  </w:style>
  <w:style w:type="character" w:customStyle="1" w:styleId="15">
    <w:name w:val="Заглавие на книга1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16">
    <w:name w:val="Заглавие от съдържание1"/>
    <w:basedOn w:val="1"/>
    <w:next w:val="a"/>
    <w:uiPriority w:val="39"/>
    <w:semiHidden/>
    <w:unhideWhenUsed/>
    <w:qFormat/>
    <w:pPr>
      <w:outlineLvl w:val="9"/>
    </w:pPr>
  </w:style>
  <w:style w:type="character" w:customStyle="1" w:styleId="a8">
    <w:name w:val="Долен колонтитул Знак"/>
    <w:basedOn w:val="a0"/>
    <w:link w:val="a7"/>
    <w:rPr>
      <w:rFonts w:ascii="Times New Roman" w:eastAsia="Times New Roman" w:hAnsi="Times New Roman"/>
      <w:sz w:val="24"/>
      <w:szCs w:val="24"/>
      <w:lang w:val="bg-BG" w:eastAsia="bg-BG" w:bidi="ar-SA"/>
    </w:rPr>
  </w:style>
  <w:style w:type="character" w:customStyle="1" w:styleId="a4">
    <w:name w:val="Изнесен текст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bg-BG" w:eastAsia="bg-BG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A799EF-8709-43FB-AD26-66C156DCF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Ivalina_PC</cp:lastModifiedBy>
  <cp:revision>14</cp:revision>
  <cp:lastPrinted>2025-11-07T08:02:00Z</cp:lastPrinted>
  <dcterms:created xsi:type="dcterms:W3CDTF">2019-09-13T07:13:00Z</dcterms:created>
  <dcterms:modified xsi:type="dcterms:W3CDTF">2025-11-07T08:02:00Z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11F91261386B44C58263435D96E90E39_12</vt:lpwstr>
  </property>
</Properties>
</file>